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513D" w:rsidR="00055374" w:rsidP="4DDFAF8A" w:rsidRDefault="00264728" w14:paraId="2166A4DB" w14:textId="2652EA90">
      <w:pPr>
        <w:spacing w:after="0" w:line="240" w:lineRule="auto"/>
        <w:rPr>
          <w:rFonts w:ascii="Libre Franklin" w:hAnsi="Libre Franklin" w:cs="Calibri"/>
          <w:b w:val="0"/>
          <w:bCs w:val="0"/>
          <w:sz w:val="40"/>
          <w:szCs w:val="40"/>
        </w:rPr>
      </w:pPr>
      <w:r w:rsidRPr="4DDFAF8A" w:rsidR="00264728">
        <w:rPr>
          <w:rFonts w:ascii="Libre Franklin" w:hAnsi="Libre Franklin" w:cs="Calibri"/>
          <w:b w:val="0"/>
          <w:bCs w:val="0"/>
          <w:sz w:val="40"/>
          <w:szCs w:val="40"/>
        </w:rPr>
        <w:t xml:space="preserve">Senedd </w:t>
      </w:r>
      <w:r w:rsidRPr="4DDFAF8A" w:rsidR="2061C309">
        <w:rPr>
          <w:rFonts w:ascii="Libre Franklin" w:hAnsi="Libre Franklin" w:cs="Calibri"/>
          <w:b w:val="0"/>
          <w:bCs w:val="0"/>
          <w:sz w:val="40"/>
          <w:szCs w:val="40"/>
        </w:rPr>
        <w:t>e</w:t>
      </w:r>
      <w:r w:rsidRPr="4DDFAF8A" w:rsidR="00264728">
        <w:rPr>
          <w:rFonts w:ascii="Libre Franklin" w:hAnsi="Libre Franklin" w:cs="Calibri"/>
          <w:b w:val="0"/>
          <w:bCs w:val="0"/>
          <w:sz w:val="40"/>
          <w:szCs w:val="40"/>
        </w:rPr>
        <w:t>lection</w:t>
      </w:r>
      <w:r w:rsidRPr="4DDFAF8A" w:rsidR="79C19771">
        <w:rPr>
          <w:rFonts w:ascii="Libre Franklin" w:hAnsi="Libre Franklin" w:cs="Calibri"/>
          <w:b w:val="0"/>
          <w:bCs w:val="0"/>
          <w:sz w:val="40"/>
          <w:szCs w:val="40"/>
        </w:rPr>
        <w:t xml:space="preserve"> </w:t>
      </w:r>
      <w:r w:rsidRPr="4DDFAF8A" w:rsidR="00055374">
        <w:rPr>
          <w:rFonts w:ascii="Libre Franklin" w:hAnsi="Libre Franklin" w:cs="Calibri"/>
          <w:b w:val="0"/>
          <w:bCs w:val="0"/>
          <w:sz w:val="40"/>
          <w:szCs w:val="40"/>
        </w:rPr>
        <w:t xml:space="preserve">social media </w:t>
      </w:r>
      <w:r w:rsidRPr="4DDFAF8A" w:rsidR="6245CB9B">
        <w:rPr>
          <w:rFonts w:ascii="Libre Franklin" w:hAnsi="Libre Franklin" w:cs="Calibri"/>
          <w:b w:val="0"/>
          <w:bCs w:val="0"/>
          <w:sz w:val="40"/>
          <w:szCs w:val="40"/>
        </w:rPr>
        <w:t>text for groups</w:t>
      </w:r>
    </w:p>
    <w:p w:rsidR="4DDFAF8A" w:rsidP="4DDFAF8A" w:rsidRDefault="4DDFAF8A" w14:paraId="096342CE" w14:textId="54849DC3">
      <w:pPr>
        <w:pStyle w:val="Normal"/>
        <w:spacing w:after="0" w:line="240" w:lineRule="auto"/>
        <w:rPr>
          <w:rFonts w:ascii="Libre Franklin" w:hAnsi="Libre Franklin" w:cs="Calibri"/>
          <w:sz w:val="23"/>
          <w:szCs w:val="23"/>
        </w:rPr>
      </w:pPr>
    </w:p>
    <w:p w:rsidR="4DDFAF8A" w:rsidP="4DDFAF8A" w:rsidRDefault="4DDFAF8A" w14:paraId="3D6FFAC5" w14:textId="19C060D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Libre Franklin" w:hAnsi="Libre Franklin" w:cs="Calibri"/>
          <w:b w:val="0"/>
          <w:bCs w:val="0"/>
          <w:sz w:val="32"/>
          <w:szCs w:val="32"/>
        </w:rPr>
      </w:pPr>
    </w:p>
    <w:p w:rsidRPr="00717806" w:rsidR="00055374" w:rsidP="4DDFAF8A" w:rsidRDefault="00055374" w14:paraId="28BEF76F" w14:textId="3850D7E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Libre Franklin" w:hAnsi="Libre Franklin" w:cs="Calibri"/>
          <w:b w:val="0"/>
          <w:bCs w:val="0"/>
          <w:sz w:val="32"/>
          <w:szCs w:val="32"/>
        </w:rPr>
      </w:pPr>
      <w:r w:rsidRPr="4DDFAF8A" w:rsidR="24D6F571">
        <w:rPr>
          <w:rFonts w:ascii="Libre Franklin" w:hAnsi="Libre Franklin" w:cs="Calibri"/>
          <w:b w:val="0"/>
          <w:bCs w:val="0"/>
          <w:sz w:val="32"/>
          <w:szCs w:val="32"/>
        </w:rPr>
        <w:t>PROMOTING PLEDGES</w:t>
      </w:r>
    </w:p>
    <w:p w:rsidR="4DDFAF8A" w:rsidP="4DDFAF8A" w:rsidRDefault="4DDFAF8A" w14:paraId="77A1405F" w14:textId="00F24F42">
      <w:pPr>
        <w:spacing w:after="0" w:line="240" w:lineRule="auto"/>
        <w:rPr>
          <w:rFonts w:ascii="Libre Franklin" w:hAnsi="Libre Franklin" w:cs="Calibri"/>
          <w:b w:val="1"/>
          <w:bCs w:val="1"/>
          <w:sz w:val="23"/>
          <w:szCs w:val="23"/>
        </w:rPr>
      </w:pPr>
    </w:p>
    <w:p w:rsidRPr="00717806" w:rsidR="00264728" w:rsidP="4DDFAF8A" w:rsidRDefault="00264728" w14:paraId="2D47E35A" w14:textId="4540F846">
      <w:pPr>
        <w:spacing w:after="0" w:line="240" w:lineRule="auto"/>
        <w:rPr>
          <w:rFonts w:ascii="Libre Franklin" w:hAnsi="Libre Franklin" w:cs="Calibri"/>
          <w:b w:val="0"/>
          <w:bCs w:val="0"/>
          <w:sz w:val="32"/>
          <w:szCs w:val="32"/>
        </w:rPr>
      </w:pPr>
      <w:r w:rsidRPr="4DDFAF8A" w:rsidR="00264728">
        <w:rPr>
          <w:rFonts w:ascii="Libre Franklin" w:hAnsi="Libre Franklin" w:cs="Calibri"/>
          <w:b w:val="0"/>
          <w:bCs w:val="0"/>
          <w:sz w:val="32"/>
          <w:szCs w:val="32"/>
        </w:rPr>
        <w:t xml:space="preserve">Suggested tweet for </w:t>
      </w:r>
      <w:r w:rsidRPr="4DDFAF8A" w:rsidR="000B279A">
        <w:rPr>
          <w:rFonts w:ascii="Libre Franklin" w:hAnsi="Libre Franklin" w:cs="Calibri"/>
          <w:b w:val="0"/>
          <w:bCs w:val="0"/>
          <w:sz w:val="32"/>
          <w:szCs w:val="32"/>
        </w:rPr>
        <w:t xml:space="preserve">Senedd </w:t>
      </w:r>
      <w:r w:rsidRPr="4DDFAF8A" w:rsidR="00264728">
        <w:rPr>
          <w:rFonts w:ascii="Libre Franklin" w:hAnsi="Libre Franklin" w:cs="Calibri"/>
          <w:b w:val="0"/>
          <w:bCs w:val="0"/>
          <w:sz w:val="32"/>
          <w:szCs w:val="32"/>
        </w:rPr>
        <w:t>candidates</w:t>
      </w:r>
    </w:p>
    <w:p w:rsidRPr="00717806" w:rsidR="00264728" w:rsidP="00264728" w:rsidRDefault="00264728" w14:paraId="2FE09EC0" w14:textId="77777777">
      <w:pPr>
        <w:spacing w:after="0" w:line="240" w:lineRule="auto"/>
        <w:rPr>
          <w:rFonts w:ascii="Libre Franklin" w:hAnsi="Libre Franklin"/>
          <w:sz w:val="23"/>
          <w:szCs w:val="23"/>
        </w:rPr>
      </w:pPr>
    </w:p>
    <w:p w:rsidRPr="00717806" w:rsidR="00055374" w:rsidP="00264728" w:rsidRDefault="00BE3FFA" w14:paraId="5263781C" w14:textId="73E56821">
      <w:pPr>
        <w:spacing w:after="0" w:line="240" w:lineRule="auto"/>
        <w:rPr>
          <w:rFonts w:ascii="Libre Franklin" w:hAnsi="Libre Franklin" w:cs="Segoe UI"/>
          <w:color w:val="1B95E0"/>
          <w:sz w:val="24"/>
          <w:szCs w:val="24"/>
          <w:shd w:val="clear" w:color="auto" w:fill="FFFFFF"/>
        </w:rPr>
      </w:pPr>
      <w:r w:rsidRPr="00717806" w:rsidR="00BE3FFA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I've taken </w:t>
      </w:r>
      <w:r w:rsidRPr="00717806" w:rsidR="00BE3FFA">
        <w:rPr>
          <w:rFonts w:ascii="Libre Franklin" w:hAnsi="Libre Franklin" w:cs="Segoe UI"/>
          <w:color w:val="1B95E0"/>
          <w:sz w:val="24"/>
          <w:szCs w:val="24"/>
          <w:shd w:val="clear" w:color="auto" w:fill="FFFFFF"/>
        </w:rPr>
        <w:t>@foecymrucydd</w:t>
      </w:r>
      <w:r w:rsidRPr="00717806" w:rsidR="00BE3FFA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's </w:t>
      </w:r>
      <w:r w:rsidRPr="00717806" w:rsidR="00BE3FFA">
        <w:rPr>
          <w:rFonts w:ascii="Libre Franklin" w:hAnsi="Libre Franklin" w:cs="Segoe UI"/>
          <w:color w:val="1B95E0"/>
          <w:sz w:val="24"/>
          <w:szCs w:val="24"/>
          <w:shd w:val="clear" w:color="auto" w:fill="FFFFFF"/>
        </w:rPr>
        <w:t>#ClimateActionPledge</w:t>
      </w:r>
      <w:r w:rsidRPr="00717806" w:rsidR="00BE3FFA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 to prioritise the climate and nature emergencies in all decisions if elected to the </w:t>
      </w:r>
      <w:r w:rsidRPr="00717806" w:rsidR="00BE3FFA">
        <w:rPr>
          <w:rFonts w:ascii="Libre Franklin" w:hAnsi="Libre Franklin" w:cs="Segoe UI"/>
          <w:color w:val="1B95E0"/>
          <w:sz w:val="24"/>
          <w:szCs w:val="24"/>
          <w:shd w:val="clear" w:color="auto" w:fill="FFFFFF"/>
        </w:rPr>
        <w:t>#Senedd</w:t>
      </w:r>
      <w:r w:rsidRPr="00717806" w:rsidR="00BE3FFA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. We need to </w:t>
      </w:r>
      <w:r w:rsidRPr="00717806" w:rsidR="00BE3FFA">
        <w:rPr>
          <w:rFonts w:ascii="Libre Franklin" w:hAnsi="Libre Franklin" w:cs="Segoe UI"/>
          <w:color w:val="1B95E0"/>
          <w:sz w:val="24"/>
          <w:szCs w:val="24"/>
          <w:shd w:val="clear" w:color="auto" w:fill="FFFFFF"/>
        </w:rPr>
        <w:t>#TakeClimateAction</w:t>
      </w:r>
      <w:r w:rsidRPr="00717806" w:rsidR="00BE3FFA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 to build a green and fair recovery</w:t>
      </w:r>
      <w:r w:rsidRPr="00717806" w:rsidR="003E5D53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 for people and communities</w:t>
      </w:r>
      <w:r w:rsidRPr="00717806" w:rsidR="00BE3FFA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 </w:t>
      </w:r>
      <w:r w:rsidRPr="00717806" w:rsidR="00BE3FFA">
        <w:rPr>
          <w:rFonts w:ascii="Libre Franklin" w:hAnsi="Libre Franklin" w:cs="Segoe UI"/>
          <w:color w:val="1B95E0"/>
          <w:sz w:val="24"/>
          <w:szCs w:val="24"/>
          <w:shd w:val="clear" w:color="auto" w:fill="FFFFFF"/>
        </w:rPr>
        <w:t>#SeneddElection</w:t>
      </w:r>
    </w:p>
    <w:p w:rsidRPr="00717806" w:rsidR="000B279A" w:rsidP="5D4B8C60" w:rsidRDefault="000B279A" w14:paraId="2DD973E0" w14:textId="0A3F2721">
      <w:pPr>
        <w:spacing w:after="0" w:line="240" w:lineRule="auto"/>
        <w:rPr>
          <w:rFonts w:ascii="Libre Franklin" w:hAnsi="Libre Franklin"/>
          <w:sz w:val="24"/>
          <w:szCs w:val="24"/>
        </w:rPr>
      </w:pPr>
    </w:p>
    <w:p w:rsidRPr="00717806" w:rsidR="000B279A" w:rsidP="00264728" w:rsidRDefault="000B279A" w14:paraId="33CCCCCB" w14:textId="39946D03">
      <w:pPr>
        <w:spacing w:after="0" w:line="240" w:lineRule="auto"/>
        <w:rPr>
          <w:rFonts w:ascii="Libre Franklin" w:hAnsi="Libre Franklin"/>
          <w:sz w:val="24"/>
          <w:szCs w:val="24"/>
        </w:rPr>
      </w:pPr>
    </w:p>
    <w:p w:rsidRPr="00717806" w:rsidR="000B279A" w:rsidP="4DDFAF8A" w:rsidRDefault="000B279A" w14:paraId="0E26D958" w14:textId="1FFD477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Libre Franklin" w:hAnsi="Libre Franklin" w:cs="Calibri"/>
          <w:b w:val="0"/>
          <w:bCs w:val="0"/>
          <w:sz w:val="32"/>
          <w:szCs w:val="32"/>
        </w:rPr>
      </w:pPr>
      <w:r w:rsidRPr="4DDFAF8A" w:rsidR="000B279A">
        <w:rPr>
          <w:rFonts w:ascii="Libre Franklin" w:hAnsi="Libre Franklin" w:cs="Calibri"/>
          <w:b w:val="0"/>
          <w:bCs w:val="0"/>
          <w:sz w:val="32"/>
          <w:szCs w:val="32"/>
        </w:rPr>
        <w:t>Suggested tweet for groups</w:t>
      </w:r>
    </w:p>
    <w:p w:rsidRPr="00717806" w:rsidR="000B279A" w:rsidP="00264728" w:rsidRDefault="000B279A" w14:paraId="52AB100C" w14:textId="07936D36">
      <w:pPr>
        <w:spacing w:after="0" w:line="240" w:lineRule="auto"/>
        <w:rPr>
          <w:rFonts w:ascii="Libre Franklin" w:hAnsi="Libre Franklin"/>
          <w:sz w:val="24"/>
          <w:szCs w:val="24"/>
        </w:rPr>
      </w:pPr>
    </w:p>
    <w:p w:rsidR="000B279A" w:rsidP="00264728" w:rsidRDefault="00717806" w14:paraId="77DAD0A9" w14:textId="4938A96A">
      <w:pPr>
        <w:spacing w:after="0" w:line="240" w:lineRule="auto"/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</w:pPr>
      <w:r w:rsidRPr="00717806" w:rsidR="00717806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We’re delighted </w:t>
      </w:r>
      <w:r w:rsidRPr="70E37CBF" w:rsidR="00717806">
        <w:rPr>
          <w:rFonts w:ascii="Libre Franklin" w:hAnsi="Libre Franklin" w:cs="Segoe UI"/>
          <w:color w:val="0F1419"/>
          <w:sz w:val="24"/>
          <w:szCs w:val="24"/>
          <w:highlight w:val="yellow"/>
          <w:shd w:val="clear" w:color="auto" w:fill="FFFFFF"/>
        </w:rPr>
        <w:t xml:space="preserve">[CANDIDATE name]</w:t>
      </w:r>
      <w:r w:rsidRPr="00717806" w:rsidR="00717806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 has taken </w:t>
      </w:r>
      <w:r w:rsidRPr="00717806" w:rsidR="00717806">
        <w:rPr>
          <w:rFonts w:ascii="Libre Franklin" w:hAnsi="Libre Franklin" w:cs="Segoe UI"/>
          <w:color w:val="1B95E0"/>
          <w:sz w:val="24"/>
          <w:szCs w:val="24"/>
          <w:shd w:val="clear" w:color="auto" w:fill="FFFFFF"/>
        </w:rPr>
        <w:t>@foecymrucydd</w:t>
      </w:r>
      <w:r w:rsidRPr="00717806" w:rsidR="00717806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's </w:t>
      </w:r>
      <w:r w:rsidRPr="00717806" w:rsidR="00717806">
        <w:rPr>
          <w:rFonts w:ascii="Libre Franklin" w:hAnsi="Libre Franklin" w:cs="Segoe UI"/>
          <w:color w:val="1B95E0"/>
          <w:sz w:val="24"/>
          <w:szCs w:val="24"/>
          <w:shd w:val="clear" w:color="auto" w:fill="FFFFFF"/>
        </w:rPr>
        <w:t>#ClimateActionPledge</w:t>
      </w:r>
      <w:r w:rsidRPr="00717806" w:rsidR="00717806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 to prioritise the climate and nature emergencies in all decisions if elected to the </w:t>
      </w:r>
      <w:r w:rsidRPr="00717806" w:rsidR="00717806">
        <w:rPr>
          <w:rFonts w:ascii="Libre Franklin" w:hAnsi="Libre Franklin" w:cs="Segoe UI"/>
          <w:color w:val="1B95E0"/>
          <w:sz w:val="24"/>
          <w:szCs w:val="24"/>
          <w:shd w:val="clear" w:color="auto" w:fill="FFFFFF"/>
        </w:rPr>
        <w:t>#Senedd</w:t>
      </w:r>
      <w:r w:rsidRPr="00717806" w:rsidR="00717806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. We need to </w:t>
      </w:r>
      <w:r w:rsidRPr="00717806" w:rsidR="00717806">
        <w:rPr>
          <w:rFonts w:ascii="Libre Franklin" w:hAnsi="Libre Franklin" w:cs="Segoe UI"/>
          <w:color w:val="1B95E0"/>
          <w:sz w:val="24"/>
          <w:szCs w:val="24"/>
          <w:shd w:val="clear" w:color="auto" w:fill="FFFFFF"/>
        </w:rPr>
        <w:t>#TakeClimateAction</w:t>
      </w:r>
      <w:r w:rsidRPr="00717806" w:rsidR="00717806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 to build a green &amp; fair recovery </w:t>
      </w:r>
      <w:r w:rsidRPr="00717806" w:rsidR="00717806">
        <w:rPr>
          <w:rFonts w:ascii="Libre Franklin" w:hAnsi="Libre Franklin" w:cs="Segoe UI"/>
          <w:color w:val="1B95E0"/>
          <w:sz w:val="24"/>
          <w:szCs w:val="24"/>
          <w:shd w:val="clear" w:color="auto" w:fill="FFFFFF"/>
        </w:rPr>
        <w:t>#SeneddElection</w:t>
      </w:r>
      <w:r w:rsidRPr="00717806" w:rsidR="00717806"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  <w:t xml:space="preserve"> </w:t>
      </w:r>
      <w:r w:rsidRPr="70E37CBF" w:rsidR="00717806">
        <w:rPr>
          <w:rFonts w:ascii="Libre Franklin" w:hAnsi="Libre Franklin" w:cs="Segoe UI"/>
          <w:color w:val="1B95E0"/>
          <w:sz w:val="24"/>
          <w:szCs w:val="24"/>
          <w:highlight w:val="yellow"/>
          <w:shd w:val="clear" w:color="auto" w:fill="FFFFFF"/>
        </w:rPr>
        <w:t>@</w:t>
      </w:r>
      <w:proofErr w:type="gramStart"/>
      <w:r w:rsidRPr="70E37CBF" w:rsidR="00717806">
        <w:rPr>
          <w:rFonts w:ascii="Libre Franklin" w:hAnsi="Libre Franklin" w:cs="Segoe UI"/>
          <w:color w:val="1B95E0"/>
          <w:sz w:val="24"/>
          <w:szCs w:val="24"/>
          <w:highlight w:val="yellow"/>
          <w:shd w:val="clear" w:color="auto" w:fill="FFFFFF"/>
        </w:rPr>
        <w:t>twitterhandleofcandi</w:t>
      </w:r>
      <w:r w:rsidRPr="70E37CBF" w:rsidR="00717806">
        <w:rPr>
          <w:rFonts w:ascii="Libre Franklin" w:hAnsi="Libre Franklin" w:cs="Segoe UI"/>
          <w:color w:val="0F1419"/>
          <w:sz w:val="24"/>
          <w:szCs w:val="24"/>
          <w:highlight w:val="yellow"/>
          <w:shd w:val="clear" w:color="auto" w:fill="FFFFFF"/>
        </w:rPr>
        <w:t>date</w:t>
      </w:r>
      <w:proofErr w:type="gramEnd"/>
    </w:p>
    <w:p w:rsidR="00873116" w:rsidP="00264728" w:rsidRDefault="00873116" w14:paraId="1DC812BD" w14:textId="1F839E3A">
      <w:pPr>
        <w:spacing w:after="0" w:line="240" w:lineRule="auto"/>
        <w:rPr>
          <w:rFonts w:ascii="Libre Franklin" w:hAnsi="Libre Franklin" w:cs="Segoe UI"/>
          <w:color w:val="0F1419"/>
          <w:sz w:val="24"/>
          <w:szCs w:val="24"/>
          <w:shd w:val="clear" w:color="auto" w:fill="FFFFFF"/>
        </w:rPr>
      </w:pPr>
    </w:p>
    <w:p w:rsidRPr="00717806" w:rsidR="008C4EF2" w:rsidP="7B514C67" w:rsidRDefault="008C4EF2" w14:paraId="78D90298" w14:textId="25E3CA7E">
      <w:pPr>
        <w:spacing w:after="0" w:line="240" w:lineRule="auto"/>
        <w:rPr>
          <w:rFonts w:ascii="Libre Franklin" w:hAnsi="Libre Franklin" w:cs="Segoe UI"/>
          <w:color w:val="0F1419"/>
          <w:sz w:val="24"/>
          <w:szCs w:val="24"/>
        </w:rPr>
      </w:pPr>
    </w:p>
    <w:p w:rsidR="0A7A94F6" w:rsidP="4DDFAF8A" w:rsidRDefault="0A7A94F6" w14:paraId="2B246C9F" w14:textId="642148F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Libre Franklin" w:hAnsi="Libre Franklin" w:cs="Calibri"/>
          <w:b w:val="0"/>
          <w:bCs w:val="0"/>
          <w:sz w:val="32"/>
          <w:szCs w:val="32"/>
        </w:rPr>
      </w:pPr>
      <w:r w:rsidRPr="4DDFAF8A" w:rsidR="0A7A94F6">
        <w:rPr>
          <w:rFonts w:ascii="Libre Franklin" w:hAnsi="Libre Franklin" w:cs="Calibri"/>
          <w:b w:val="0"/>
          <w:bCs w:val="0"/>
          <w:sz w:val="32"/>
          <w:szCs w:val="32"/>
        </w:rPr>
        <w:t>PROMOTING HUSTINGS</w:t>
      </w:r>
    </w:p>
    <w:p w:rsidR="4DDFAF8A" w:rsidP="4DDFAF8A" w:rsidRDefault="4DDFAF8A" w14:paraId="27BB5D65" w14:textId="0FB69709">
      <w:pPr>
        <w:pStyle w:val="Normal"/>
        <w:spacing w:after="0" w:line="240" w:lineRule="auto"/>
        <w:rPr>
          <w:rFonts w:ascii="Libre Franklin" w:hAnsi="Libre Franklin" w:cs="Segoe UI"/>
          <w:color w:val="0F1419"/>
          <w:sz w:val="24"/>
          <w:szCs w:val="24"/>
        </w:rPr>
      </w:pPr>
    </w:p>
    <w:p w:rsidRPr="0008459B" w:rsidR="0008459B" w:rsidP="4DDFAF8A" w:rsidRDefault="0008459B" w14:paraId="0C475D95" w14:textId="5966187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Libre Franklin" w:hAnsi="Libre Franklin" w:cs="Calibri"/>
          <w:b w:val="0"/>
          <w:bCs w:val="0"/>
          <w:sz w:val="32"/>
          <w:szCs w:val="32"/>
        </w:rPr>
      </w:pPr>
      <w:r w:rsidRPr="4DDFAF8A" w:rsidR="00A533E2">
        <w:rPr>
          <w:rFonts w:ascii="Libre Franklin" w:hAnsi="Libre Franklin" w:cs="Calibri"/>
          <w:b w:val="0"/>
          <w:bCs w:val="0"/>
          <w:sz w:val="32"/>
          <w:szCs w:val="32"/>
        </w:rPr>
        <w:t>Facebook post</w:t>
      </w:r>
    </w:p>
    <w:p w:rsidR="0008459B" w:rsidRDefault="00D27DBE" w14:paraId="42CB891B" w14:textId="265E9497">
      <w:pPr>
        <w:rPr>
          <w:rFonts w:ascii="Libre Franklin" w:hAnsi="Libre Franklin"/>
          <w:sz w:val="24"/>
          <w:szCs w:val="24"/>
        </w:rPr>
      </w:pPr>
      <w:r w:rsidRPr="70E37CBF" w:rsidR="00D27DBE">
        <w:rPr>
          <w:rFonts w:ascii="Libre Franklin" w:hAnsi="Libre Franklin"/>
          <w:sz w:val="24"/>
          <w:szCs w:val="24"/>
        </w:rPr>
        <w:t xml:space="preserve">Come to an online husting on </w:t>
      </w:r>
      <w:r w:rsidRPr="70E37CBF" w:rsidR="00D27DBE">
        <w:rPr>
          <w:rFonts w:ascii="Libre Franklin" w:hAnsi="Libre Franklin"/>
          <w:sz w:val="24"/>
          <w:szCs w:val="24"/>
          <w:highlight w:val="yellow"/>
        </w:rPr>
        <w:t>[insert date and time]</w:t>
      </w:r>
      <w:r w:rsidRPr="70E37CBF" w:rsidR="00D27DBE">
        <w:rPr>
          <w:rFonts w:ascii="Libre Franklin" w:hAnsi="Libre Franklin"/>
          <w:sz w:val="24"/>
          <w:szCs w:val="24"/>
        </w:rPr>
        <w:t xml:space="preserve">. </w:t>
      </w:r>
      <w:r w:rsidRPr="70E37CBF" w:rsidR="00A533E2">
        <w:rPr>
          <w:rFonts w:ascii="Libre Franklin" w:hAnsi="Libre Franklin"/>
          <w:sz w:val="24"/>
          <w:szCs w:val="24"/>
        </w:rPr>
        <w:t xml:space="preserve">The Senedd election is fast approaching. </w:t>
      </w:r>
      <w:r w:rsidRPr="70E37CBF" w:rsidR="007D4699">
        <w:rPr>
          <w:rFonts w:ascii="Libre Franklin" w:hAnsi="Libre Franklin"/>
          <w:sz w:val="24"/>
          <w:szCs w:val="24"/>
        </w:rPr>
        <w:t>You’ll have the chance to h</w:t>
      </w:r>
      <w:r w:rsidRPr="70E37CBF" w:rsidR="00B276C7">
        <w:rPr>
          <w:rFonts w:ascii="Libre Franklin" w:hAnsi="Libre Franklin"/>
          <w:sz w:val="24"/>
          <w:szCs w:val="24"/>
        </w:rPr>
        <w:t xml:space="preserve">ear from </w:t>
      </w:r>
      <w:r w:rsidRPr="70E37CBF" w:rsidR="009D3012">
        <w:rPr>
          <w:rFonts w:ascii="Libre Franklin" w:hAnsi="Libre Franklin"/>
          <w:sz w:val="24"/>
          <w:szCs w:val="24"/>
        </w:rPr>
        <w:t>Senedd candidates standing</w:t>
      </w:r>
      <w:r w:rsidRPr="70E37CBF" w:rsidR="00682B3A">
        <w:rPr>
          <w:rFonts w:ascii="Libre Franklin" w:hAnsi="Libre Franklin"/>
          <w:sz w:val="24"/>
          <w:szCs w:val="24"/>
        </w:rPr>
        <w:t xml:space="preserve"> in</w:t>
      </w:r>
      <w:r w:rsidRPr="70E37CBF" w:rsidR="009D3012">
        <w:rPr>
          <w:rFonts w:ascii="Libre Franklin" w:hAnsi="Libre Franklin"/>
          <w:sz w:val="24"/>
          <w:szCs w:val="24"/>
        </w:rPr>
        <w:t xml:space="preserve"> </w:t>
      </w:r>
      <w:r w:rsidRPr="70E37CBF" w:rsidR="008C6142">
        <w:rPr>
          <w:rFonts w:ascii="Libre Franklin" w:hAnsi="Libre Franklin"/>
          <w:sz w:val="24"/>
          <w:szCs w:val="24"/>
        </w:rPr>
        <w:t>[insert place]</w:t>
      </w:r>
      <w:r w:rsidRPr="70E37CBF" w:rsidR="00682B3A">
        <w:rPr>
          <w:rFonts w:ascii="Libre Franklin" w:hAnsi="Libre Franklin"/>
          <w:sz w:val="24"/>
          <w:szCs w:val="24"/>
        </w:rPr>
        <w:t>. Let’s make</w:t>
      </w:r>
      <w:r w:rsidRPr="70E37CBF" w:rsidR="00D27DBE">
        <w:rPr>
          <w:rFonts w:ascii="Libre Franklin" w:hAnsi="Libre Franklin"/>
          <w:sz w:val="24"/>
          <w:szCs w:val="24"/>
        </w:rPr>
        <w:t xml:space="preserve"> sure they prioritise the climate if they are elected to the Senedd.</w:t>
      </w:r>
      <w:r w:rsidRPr="70E37CBF" w:rsidR="001F1626">
        <w:rPr>
          <w:rFonts w:ascii="Libre Franklin" w:hAnsi="Libre Franklin"/>
          <w:sz w:val="24"/>
          <w:szCs w:val="24"/>
        </w:rPr>
        <w:t xml:space="preserve"> Find out more and register here [insert link</w:t>
      </w:r>
      <w:r w:rsidRPr="70E37CBF" w:rsidR="00682B3A">
        <w:rPr>
          <w:rFonts w:ascii="Libre Franklin" w:hAnsi="Libre Franklin"/>
          <w:sz w:val="24"/>
          <w:szCs w:val="24"/>
        </w:rPr>
        <w:t>]</w:t>
      </w:r>
      <w:r w:rsidRPr="70E37CBF" w:rsidR="001F1626">
        <w:rPr>
          <w:rFonts w:ascii="Libre Franklin" w:hAnsi="Libre Franklin"/>
          <w:sz w:val="24"/>
          <w:szCs w:val="24"/>
        </w:rPr>
        <w:t xml:space="preserve"> </w:t>
      </w:r>
    </w:p>
    <w:p w:rsidR="00613C9A" w:rsidRDefault="00613C9A" w14:paraId="15772299" w14:textId="167714D6">
      <w:pPr>
        <w:rPr>
          <w:rFonts w:ascii="Libre Franklin" w:hAnsi="Libre Franklin"/>
          <w:sz w:val="24"/>
          <w:szCs w:val="24"/>
        </w:rPr>
      </w:pPr>
    </w:p>
    <w:p w:rsidRPr="0008459B" w:rsidR="00613C9A" w:rsidP="4DDFAF8A" w:rsidRDefault="00613C9A" w14:paraId="4A8CA0B8" w14:textId="5EAEC3E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Libre Franklin" w:hAnsi="Libre Franklin" w:cs="Calibri"/>
          <w:b w:val="0"/>
          <w:bCs w:val="0"/>
          <w:sz w:val="32"/>
          <w:szCs w:val="32"/>
        </w:rPr>
      </w:pPr>
      <w:r w:rsidRPr="4DDFAF8A" w:rsidR="68412375">
        <w:rPr>
          <w:rFonts w:ascii="Libre Franklin" w:hAnsi="Libre Franklin" w:cs="Calibri"/>
          <w:b w:val="0"/>
          <w:bCs w:val="0"/>
          <w:sz w:val="32"/>
          <w:szCs w:val="32"/>
        </w:rPr>
        <w:t>T</w:t>
      </w:r>
      <w:r w:rsidRPr="4DDFAF8A" w:rsidR="00613C9A">
        <w:rPr>
          <w:rFonts w:ascii="Libre Franklin" w:hAnsi="Libre Franklin" w:cs="Calibri"/>
          <w:b w:val="0"/>
          <w:bCs w:val="0"/>
          <w:sz w:val="32"/>
          <w:szCs w:val="32"/>
        </w:rPr>
        <w:t>witter post</w:t>
      </w:r>
    </w:p>
    <w:p w:rsidR="00613C9A" w:rsidP="00613C9A" w:rsidRDefault="00613C9A" w14:paraId="33C22D5C" w14:textId="4812FF7B">
      <w:pPr>
        <w:rPr>
          <w:rFonts w:ascii="Libre Franklin" w:hAnsi="Libre Franklin"/>
          <w:sz w:val="24"/>
          <w:szCs w:val="24"/>
        </w:rPr>
      </w:pPr>
      <w:r w:rsidRPr="70E37CBF" w:rsidR="00613C9A">
        <w:rPr>
          <w:rFonts w:ascii="Libre Franklin" w:hAnsi="Libre Franklin"/>
          <w:sz w:val="24"/>
          <w:szCs w:val="24"/>
        </w:rPr>
        <w:t xml:space="preserve">Come to an online husting on </w:t>
      </w:r>
      <w:r w:rsidRPr="70E37CBF" w:rsidR="00613C9A">
        <w:rPr>
          <w:rFonts w:ascii="Libre Franklin" w:hAnsi="Libre Franklin"/>
          <w:sz w:val="24"/>
          <w:szCs w:val="24"/>
          <w:highlight w:val="yellow"/>
        </w:rPr>
        <w:t>[insert date and time].</w:t>
      </w:r>
      <w:r w:rsidRPr="70E37CBF" w:rsidR="00613C9A">
        <w:rPr>
          <w:rFonts w:ascii="Libre Franklin" w:hAnsi="Libre Franklin"/>
          <w:sz w:val="24"/>
          <w:szCs w:val="24"/>
        </w:rPr>
        <w:t xml:space="preserve"> The #SeneddElection is fast approaching. Hear from Senedd candidates standing in [insert place]. Let’s make sure they prioritise the climate if they’re elected to the Senedd. Find out more and register here [insert link] </w:t>
      </w:r>
    </w:p>
    <w:p w:rsidR="00613C9A" w:rsidRDefault="00613C9A" w14:paraId="716713A1" w14:textId="77777777">
      <w:pPr>
        <w:rPr>
          <w:rFonts w:ascii="Libre Franklin" w:hAnsi="Libre Franklin"/>
          <w:sz w:val="24"/>
          <w:szCs w:val="24"/>
        </w:rPr>
      </w:pPr>
    </w:p>
    <w:p w:rsidRPr="00717806" w:rsidR="0008459B" w:rsidRDefault="0008459B" w14:paraId="6358DC4B" w14:textId="77777777">
      <w:pPr>
        <w:rPr>
          <w:rFonts w:ascii="Libre Franklin" w:hAnsi="Libre Franklin"/>
          <w:sz w:val="24"/>
          <w:szCs w:val="24"/>
        </w:rPr>
      </w:pPr>
    </w:p>
    <w:sectPr w:rsidRPr="00717806" w:rsidR="0008459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re Franklin"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28"/>
    <w:rsid w:val="00055374"/>
    <w:rsid w:val="0008459B"/>
    <w:rsid w:val="000B279A"/>
    <w:rsid w:val="00164113"/>
    <w:rsid w:val="001F1626"/>
    <w:rsid w:val="00264728"/>
    <w:rsid w:val="003E5D53"/>
    <w:rsid w:val="0041513D"/>
    <w:rsid w:val="00613C9A"/>
    <w:rsid w:val="00682B3A"/>
    <w:rsid w:val="00685903"/>
    <w:rsid w:val="00717806"/>
    <w:rsid w:val="007D4699"/>
    <w:rsid w:val="007E1E8B"/>
    <w:rsid w:val="00873116"/>
    <w:rsid w:val="008A6D6F"/>
    <w:rsid w:val="008C4EF2"/>
    <w:rsid w:val="008C6142"/>
    <w:rsid w:val="008E093C"/>
    <w:rsid w:val="009D3012"/>
    <w:rsid w:val="00A533E2"/>
    <w:rsid w:val="00B276C7"/>
    <w:rsid w:val="00BC3A83"/>
    <w:rsid w:val="00BE081F"/>
    <w:rsid w:val="00BE3FFA"/>
    <w:rsid w:val="00C00568"/>
    <w:rsid w:val="00D27DBE"/>
    <w:rsid w:val="00D509D1"/>
    <w:rsid w:val="00D76455"/>
    <w:rsid w:val="00E03F3E"/>
    <w:rsid w:val="00F72A2C"/>
    <w:rsid w:val="0A7A94F6"/>
    <w:rsid w:val="0EE7DE9D"/>
    <w:rsid w:val="2061C309"/>
    <w:rsid w:val="24D6F571"/>
    <w:rsid w:val="2E0F521C"/>
    <w:rsid w:val="3751C53E"/>
    <w:rsid w:val="4DDFAF8A"/>
    <w:rsid w:val="5CE0FB79"/>
    <w:rsid w:val="5D4B8C60"/>
    <w:rsid w:val="5DCF1FD8"/>
    <w:rsid w:val="5FBBABDF"/>
    <w:rsid w:val="618B1296"/>
    <w:rsid w:val="6245CB9B"/>
    <w:rsid w:val="66745D35"/>
    <w:rsid w:val="68412375"/>
    <w:rsid w:val="70E37CBF"/>
    <w:rsid w:val="79C19771"/>
    <w:rsid w:val="7B51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BDD7"/>
  <w15:chartTrackingRefBased/>
  <w15:docId w15:val="{D765A43F-2572-408C-B725-BD0339DE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72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C4EF2"/>
    <w:rPr>
      <w:rFonts w:ascii="Courier New" w:hAnsi="Courier New" w:eastAsia="Times New Roman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175f10bc4a484b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7CAE5529FDEE2419B809FCCA06EE2E6020100E6E903CA274F4B428ABBF694EFA0FA43" ma:contentTypeVersion="51" ma:contentTypeDescription="Word Document" ma:contentTypeScope="" ma:versionID="1711854d323d11611340aad97915986f">
  <xsd:schema xmlns:xsd="http://www.w3.org/2001/XMLSchema" xmlns:xs="http://www.w3.org/2001/XMLSchema" xmlns:p="http://schemas.microsoft.com/office/2006/metadata/properties" xmlns:ns2="fde13217-2f03-40ca-80f4-28e1f6c715bd" xmlns:ns4="0e493cbe-b4fd-451a-85ff-b66c83ceac44" xmlns:ns5="18fbc3c5-0f69-433a-a147-e26fffdb5b6e" xmlns:ns6="34f78eb8-99d0-41ee-9f0c-bb276905b0f1" targetNamespace="http://schemas.microsoft.com/office/2006/metadata/properties" ma:root="true" ma:fieldsID="a6352958adfe9de2e9d5d7854172d262" ns2:_="" ns4:_="" ns5:_="" ns6:_="">
    <xsd:import namespace="fde13217-2f03-40ca-80f4-28e1f6c715bd"/>
    <xsd:import namespace="0e493cbe-b4fd-451a-85ff-b66c83ceac44"/>
    <xsd:import namespace="18fbc3c5-0f69-433a-a147-e26fffdb5b6e"/>
    <xsd:import namespace="34f78eb8-99d0-41ee-9f0c-bb276905b0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KeyDocument" minOccurs="0"/>
                <xsd:element ref="ns2:FOEFinalRelease" minOccurs="0"/>
                <xsd:element ref="ns4:SharedWithUsers" minOccurs="0"/>
                <xsd:element ref="ns5:SharingHintHash" minOccurs="0"/>
                <xsd:element ref="ns2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EDocumentTypeTaxHTField0" ma:index="7" nillable="true" ma:displayName="Document Type_0" ma:hidden="true" ma:internalName="FOEDocumentTypeTaxHTField0" ma:readOnly="false">
      <xsd:simpleType>
        <xsd:restriction base="dms:Note"/>
      </xsd:simpleType>
    </xsd:element>
    <xsd:element name="TaxCatchAll" ma:index="8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d8d7b2-b7e3-4331-822f-ac95410d41cf}" ma:internalName="TaxCatchAllLabel" ma:readOnly="tru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1" nillable="true" ma:displayName="Strategy Keywords_0" ma:hidden="true" ma:internalName="FOEStrategyKeywordsTaxHTField0" ma:readOnly="false">
      <xsd:simpleType>
        <xsd:restriction base="dms:Note"/>
      </xsd:simpleType>
    </xsd:element>
    <xsd:element name="KeyDocument" ma:index="15" nillable="true" ma:displayName="Key Document" ma:default="0" ma:internalName="KeyDocument">
      <xsd:simpleType>
        <xsd:restriction base="dms:Boolean"/>
      </xsd:simpleType>
    </xsd:element>
    <xsd:element name="FOEFinalRelease" ma:index="20" nillable="true" ma:displayName="Final Release" ma:default="0" ma:description="Whether the current version of the document is the final release." ma:internalName="FOEFinalRelease">
      <xsd:simpleType>
        <xsd:restriction base="dms:Boolean"/>
      </xsd:simple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3cbe-b4fd-451a-85ff-b66c83ceac4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c3c5-0f69-433a-a147-e26fffdb5b6e" elementFormDefault="qualified">
    <xsd:import namespace="http://schemas.microsoft.com/office/2006/documentManagement/types"/>
    <xsd:import namespace="http://schemas.microsoft.com/office/infopath/2007/PartnerControls"/>
    <xsd:element name="SharingHintHash" ma:index="2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8eb8-99d0-41ee-9f0c-bb276905b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fde13217-2f03-40ca-80f4-28e1f6c715bd">false</KeyDocument>
    <FOEFinalRelease xmlns="fde13217-2f03-40ca-80f4-28e1f6c715bd">false</FOEFinalRelease>
    <FOEStrategyKeywordsTaxHTField0 xmlns="fde13217-2f03-40ca-80f4-28e1f6c715bd" xsi:nil="true"/>
    <TaxCatchAll xmlns="fde13217-2f03-40ca-80f4-28e1f6c715bd"/>
    <FOEDocumentTypeTaxHTField0 xmlns="fde13217-2f03-40ca-80f4-28e1f6c715bd" xsi:nil="true"/>
    <_dlc_DocId xmlns="fde13217-2f03-40ca-80f4-28e1f6c715bd">TJQSZSAJ4VUY-122-9654</_dlc_DocId>
    <_dlc_DocIdUrl xmlns="fde13217-2f03-40ca-80f4-28e1f6c715bd">
      <Url>https://foecentral.sharepoint.com/programmes/cymru/_layouts/15/DocIdRedir.aspx?ID=TJQSZSAJ4VUY-122-9654</Url>
      <Description>TJQSZSAJ4VUY-122-9654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5A27A-954C-4A9B-ABEF-FC1DE1523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0e493cbe-b4fd-451a-85ff-b66c83ceac44"/>
    <ds:schemaRef ds:uri="18fbc3c5-0f69-433a-a147-e26fffdb5b6e"/>
    <ds:schemaRef ds:uri="34f78eb8-99d0-41ee-9f0c-bb276905b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9C092-1E78-4DB6-9EE9-EEE713FB5C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B59FC9-C0DD-483E-943F-6909E56ED1BA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customXml/itemProps4.xml><?xml version="1.0" encoding="utf-8"?>
<ds:datastoreItem xmlns:ds="http://schemas.openxmlformats.org/officeDocument/2006/customXml" ds:itemID="{654449E5-B193-42E9-9B81-6A76B8A1DE3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Kirsty Luff</dc:creator>
  <keywords/>
  <dc:description/>
  <lastModifiedBy>Kirsty Luff</lastModifiedBy>
  <revision>33</revision>
  <dcterms:created xsi:type="dcterms:W3CDTF">2021-03-18T09:25:00.0000000Z</dcterms:created>
  <dcterms:modified xsi:type="dcterms:W3CDTF">2021-03-24T12:22:45.9287292Z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0x010100B7CAE5529FDEE2419B809FCCA06EE2E6020100E6E903CA274F4B428ABBF694EFA0FA43</vt:lpwstr>
  </property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FOEDocumentType">
    <vt:lpwstr/>
  </property>
  <property fmtid="{D5CDD505-2E9C-101B-9397-08002B2CF9AE}" pid="6" name="FOEStrategyKeywords">
    <vt:lpwstr/>
  </property>
  <property fmtid="{D5CDD505-2E9C-101B-9397-08002B2CF9AE}" pid="7" name="_dlc_DocIdItemGuid">
    <vt:lpwstr>f8eb196e-7769-42f1-97d9-821985833d86</vt:lpwstr>
  </property>
</Properties>
</file>